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  <w:lang w:eastAsia="zh-Hans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昆明市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监察委员会特约监察员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申请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Hans"/>
        </w:rPr>
        <w:t>表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  <w:lang w:eastAsia="zh-Hans"/>
        </w:rPr>
      </w:pPr>
    </w:p>
    <w:tbl>
      <w:tblPr>
        <w:tblStyle w:val="6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108"/>
        <w:gridCol w:w="880"/>
        <w:gridCol w:w="772"/>
        <w:gridCol w:w="197"/>
        <w:gridCol w:w="1513"/>
        <w:gridCol w:w="290"/>
        <w:gridCol w:w="117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名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性别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出生年月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照片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政治面貌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民族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（职级）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727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工作单位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及职务</w:t>
            </w:r>
          </w:p>
        </w:tc>
        <w:tc>
          <w:tcPr>
            <w:tcW w:w="764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27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单位地址</w:t>
            </w:r>
          </w:p>
        </w:tc>
        <w:tc>
          <w:tcPr>
            <w:tcW w:w="7644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27" w:type="dxa"/>
            <w:vAlign w:val="center"/>
          </w:tcPr>
          <w:p>
            <w:pPr>
              <w:tabs>
                <w:tab w:val="left" w:pos="543"/>
              </w:tabs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电子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邮箱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884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从事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工作情况</w:t>
            </w:r>
          </w:p>
        </w:tc>
        <w:tc>
          <w:tcPr>
            <w:tcW w:w="7644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主要工作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经历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及奖惩情况</w:t>
            </w:r>
          </w:p>
        </w:tc>
        <w:tc>
          <w:tcPr>
            <w:tcW w:w="7644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近三年主要工作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成果</w:t>
            </w:r>
          </w:p>
        </w:tc>
        <w:tc>
          <w:tcPr>
            <w:tcW w:w="7644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（社区）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推荐意见</w:t>
            </w:r>
          </w:p>
        </w:tc>
        <w:tc>
          <w:tcPr>
            <w:tcW w:w="7644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昆明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市监察委员会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审核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意见</w:t>
            </w:r>
          </w:p>
        </w:tc>
        <w:tc>
          <w:tcPr>
            <w:tcW w:w="7644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bookmarkStart w:id="0" w:name="_GoBack"/>
            <w:bookmarkEnd w:id="0"/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748276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6C"/>
    <w:rsid w:val="000235C1"/>
    <w:rsid w:val="000B4FA2"/>
    <w:rsid w:val="0017608B"/>
    <w:rsid w:val="001A6B91"/>
    <w:rsid w:val="001E0341"/>
    <w:rsid w:val="00206C50"/>
    <w:rsid w:val="002976CD"/>
    <w:rsid w:val="00311061"/>
    <w:rsid w:val="003273A3"/>
    <w:rsid w:val="003C197E"/>
    <w:rsid w:val="003C7B2F"/>
    <w:rsid w:val="003F5B80"/>
    <w:rsid w:val="00553DF7"/>
    <w:rsid w:val="005C7790"/>
    <w:rsid w:val="0060681C"/>
    <w:rsid w:val="006C2F6E"/>
    <w:rsid w:val="0076328D"/>
    <w:rsid w:val="00773811"/>
    <w:rsid w:val="00787121"/>
    <w:rsid w:val="0085366E"/>
    <w:rsid w:val="00876E59"/>
    <w:rsid w:val="00923184"/>
    <w:rsid w:val="00991224"/>
    <w:rsid w:val="009B0D36"/>
    <w:rsid w:val="00A6196C"/>
    <w:rsid w:val="00BB09BC"/>
    <w:rsid w:val="00BB3237"/>
    <w:rsid w:val="00BF6369"/>
    <w:rsid w:val="00C75256"/>
    <w:rsid w:val="00CF4488"/>
    <w:rsid w:val="00D21F3E"/>
    <w:rsid w:val="00DA7036"/>
    <w:rsid w:val="00DB320A"/>
    <w:rsid w:val="0BF73D85"/>
    <w:rsid w:val="37A93D21"/>
    <w:rsid w:val="3E0B671D"/>
    <w:rsid w:val="45ED1CA3"/>
    <w:rsid w:val="5E333F02"/>
    <w:rsid w:val="5E841BF9"/>
    <w:rsid w:val="6C590C5C"/>
    <w:rsid w:val="7FA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259</Words>
  <Characters>1478</Characters>
  <Lines>12</Lines>
  <Paragraphs>3</Paragraphs>
  <TotalTime>168</TotalTime>
  <ScaleCrop>false</ScaleCrop>
  <LinksUpToDate>false</LinksUpToDate>
  <CharactersWithSpaces>1734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2022-06-01T10:30:00Z</dcterms:created>
  <dc:creator>OCH</dc:creator>
  <cp:lastModifiedBy>Administrator</cp:lastModifiedBy>
  <cp:lastPrinted>2022-10-21T08:53:00Z</cp:lastPrinted>
  <dcterms:modified xsi:type="dcterms:W3CDTF">2022-10-24T01:29:40Z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